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BE8" w14:textId="2C4A00CA" w:rsidR="006C28D6" w:rsidRPr="00252A50" w:rsidRDefault="00252A50" w:rsidP="00252A50">
      <w:pPr>
        <w:jc w:val="left"/>
        <w:rPr>
          <w:rFonts w:ascii="黑体" w:eastAsia="黑体" w:hAnsi="黑体"/>
          <w:bCs/>
          <w:sz w:val="32"/>
          <w:szCs w:val="32"/>
        </w:rPr>
      </w:pPr>
      <w:r w:rsidRPr="00252A50">
        <w:rPr>
          <w:rFonts w:ascii="黑体" w:eastAsia="黑体" w:hAnsi="黑体" w:hint="eastAsia"/>
          <w:bCs/>
          <w:sz w:val="32"/>
          <w:szCs w:val="32"/>
        </w:rPr>
        <w:t>附件</w:t>
      </w:r>
      <w:r w:rsidRPr="00252A50">
        <w:rPr>
          <w:rFonts w:ascii="黑体" w:eastAsia="黑体" w:hAnsi="黑体"/>
          <w:bCs/>
          <w:sz w:val="32"/>
          <w:szCs w:val="32"/>
        </w:rPr>
        <w:t>5</w:t>
      </w:r>
    </w:p>
    <w:p w14:paraId="749701E9" w14:textId="77777777" w:rsidR="00252A50" w:rsidRDefault="00252A50" w:rsidP="00240844">
      <w:pPr>
        <w:jc w:val="center"/>
        <w:rPr>
          <w:rFonts w:hint="eastAsia"/>
          <w:b/>
          <w:sz w:val="32"/>
          <w:szCs w:val="32"/>
        </w:rPr>
      </w:pPr>
    </w:p>
    <w:p w14:paraId="2E27B170" w14:textId="77777777" w:rsidR="00252A50" w:rsidRDefault="00240844" w:rsidP="006C28D6">
      <w:pPr>
        <w:jc w:val="center"/>
        <w:rPr>
          <w:rFonts w:ascii="宋体" w:eastAsia="宋体" w:hAnsi="宋体"/>
          <w:b/>
          <w:sz w:val="44"/>
          <w:szCs w:val="44"/>
        </w:rPr>
      </w:pPr>
      <w:r w:rsidRPr="00252A50">
        <w:rPr>
          <w:rFonts w:ascii="宋体" w:eastAsia="宋体" w:hAnsi="宋体" w:hint="eastAsia"/>
          <w:b/>
          <w:sz w:val="44"/>
          <w:szCs w:val="44"/>
        </w:rPr>
        <w:t>已取消的工程监理企业资质证书</w:t>
      </w:r>
    </w:p>
    <w:p w14:paraId="1038BA8B" w14:textId="305B004F" w:rsidR="006C28D6" w:rsidRPr="00252A50" w:rsidRDefault="00240844" w:rsidP="006C28D6">
      <w:pPr>
        <w:jc w:val="center"/>
        <w:rPr>
          <w:rFonts w:ascii="宋体" w:eastAsia="宋体" w:hAnsi="宋体"/>
          <w:b/>
          <w:sz w:val="44"/>
          <w:szCs w:val="44"/>
        </w:rPr>
      </w:pPr>
      <w:r w:rsidRPr="00252A50">
        <w:rPr>
          <w:rFonts w:ascii="宋体" w:eastAsia="宋体" w:hAnsi="宋体" w:hint="eastAsia"/>
          <w:b/>
          <w:sz w:val="44"/>
          <w:szCs w:val="44"/>
        </w:rPr>
        <w:t>换领对照表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3118"/>
        <w:gridCol w:w="3261"/>
      </w:tblGrid>
      <w:tr w:rsidR="006C28D6" w:rsidRPr="006C28D6" w14:paraId="2DDC37CC" w14:textId="77777777" w:rsidTr="00615AF3">
        <w:trPr>
          <w:trHeight w:val="6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001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06C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854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06C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2FE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28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现有资质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A5D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28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换领资质</w:t>
            </w:r>
          </w:p>
        </w:tc>
      </w:tr>
      <w:tr w:rsidR="006C28D6" w:rsidRPr="006C28D6" w14:paraId="21A3B6D8" w14:textId="77777777" w:rsidTr="00615AF3">
        <w:trPr>
          <w:trHeight w:val="70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A2B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专业资质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E464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20A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EF0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房屋建筑工程专业乙级</w:t>
            </w:r>
          </w:p>
        </w:tc>
      </w:tr>
      <w:tr w:rsidR="006C28D6" w:rsidRPr="006C28D6" w14:paraId="3F9DE6B2" w14:textId="77777777" w:rsidTr="00615AF3">
        <w:trPr>
          <w:trHeight w:val="68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527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3FD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AF1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4B5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</w:t>
            </w:r>
          </w:p>
        </w:tc>
      </w:tr>
      <w:tr w:rsidR="006C28D6" w:rsidRPr="006C28D6" w14:paraId="45D506FD" w14:textId="77777777" w:rsidTr="00615AF3">
        <w:trPr>
          <w:trHeight w:val="70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6B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8254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74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公路工程</w:t>
            </w:r>
            <w:proofErr w:type="gramStart"/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甲级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4E2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工程</w:t>
            </w:r>
            <w:proofErr w:type="gramStart"/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专业甲级</w:t>
            </w:r>
            <w:proofErr w:type="gramEnd"/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或者机电安装工程</w:t>
            </w:r>
            <w:proofErr w:type="gramStart"/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专业甲级</w:t>
            </w:r>
            <w:proofErr w:type="gramEnd"/>
          </w:p>
        </w:tc>
      </w:tr>
      <w:tr w:rsidR="006C28D6" w:rsidRPr="006C28D6" w14:paraId="07C1B859" w14:textId="77777777" w:rsidTr="00615AF3">
        <w:trPr>
          <w:trHeight w:val="78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FF8A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0CA1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881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公路工程专业乙级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9A9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426E56E7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A8B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C06B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8C03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水利水电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工程甲级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8FB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或者电力工程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</w:p>
        </w:tc>
      </w:tr>
      <w:tr w:rsidR="006C28D6" w:rsidRPr="006C28D6" w14:paraId="77A104A2" w14:textId="77777777" w:rsidTr="00615AF3">
        <w:trPr>
          <w:trHeight w:val="68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BB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67A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ED9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水利水电工程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D37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市政公用工程专业乙级或者电力工程专业乙级</w:t>
            </w:r>
          </w:p>
        </w:tc>
      </w:tr>
      <w:tr w:rsidR="006C28D6" w:rsidRPr="006C28D6" w14:paraId="0059A698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AC24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D37E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70B3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港口与航道工程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5A65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或者机电安装工程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</w:p>
        </w:tc>
      </w:tr>
      <w:tr w:rsidR="006C28D6" w:rsidRPr="006C28D6" w14:paraId="61AD529B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6CA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540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D24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港口与航道工程专业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E1CE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3B00A1F3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C0B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5E1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1115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33F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或者机电安装工程</w:t>
            </w:r>
            <w:proofErr w:type="gramStart"/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专业甲级</w:t>
            </w:r>
            <w:proofErr w:type="gramEnd"/>
          </w:p>
        </w:tc>
      </w:tr>
      <w:tr w:rsidR="006C28D6" w:rsidRPr="006C28D6" w14:paraId="73550EEB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DDB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796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4D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3A9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1B78F8E3" w14:textId="77777777" w:rsidTr="00615AF3">
        <w:trPr>
          <w:trHeight w:val="6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3E0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事务所资质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E6E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BCC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事务所资质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212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工程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乙级</w:t>
            </w:r>
          </w:p>
        </w:tc>
      </w:tr>
    </w:tbl>
    <w:p w14:paraId="0AF0E91F" w14:textId="77777777" w:rsidR="00240844" w:rsidRPr="00240844" w:rsidRDefault="00240844" w:rsidP="006C28D6">
      <w:pPr>
        <w:rPr>
          <w:b/>
          <w:sz w:val="32"/>
          <w:szCs w:val="32"/>
        </w:rPr>
      </w:pPr>
    </w:p>
    <w:sectPr w:rsidR="00240844" w:rsidRPr="0024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A869" w14:textId="77777777" w:rsidR="0027580B" w:rsidRDefault="0027580B" w:rsidP="00BD06C3">
      <w:r>
        <w:separator/>
      </w:r>
    </w:p>
  </w:endnote>
  <w:endnote w:type="continuationSeparator" w:id="0">
    <w:p w14:paraId="0DA1F275" w14:textId="77777777" w:rsidR="0027580B" w:rsidRDefault="0027580B" w:rsidP="00BD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A15F" w14:textId="77777777" w:rsidR="0027580B" w:rsidRDefault="0027580B" w:rsidP="00BD06C3">
      <w:r>
        <w:separator/>
      </w:r>
    </w:p>
  </w:footnote>
  <w:footnote w:type="continuationSeparator" w:id="0">
    <w:p w14:paraId="72936384" w14:textId="77777777" w:rsidR="0027580B" w:rsidRDefault="0027580B" w:rsidP="00BD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6C"/>
    <w:rsid w:val="00240844"/>
    <w:rsid w:val="00252A50"/>
    <w:rsid w:val="0027580B"/>
    <w:rsid w:val="00500871"/>
    <w:rsid w:val="005C546C"/>
    <w:rsid w:val="00615AF3"/>
    <w:rsid w:val="006C28D6"/>
    <w:rsid w:val="00BD06C3"/>
    <w:rsid w:val="00C37FFC"/>
    <w:rsid w:val="00DE7170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F2E86"/>
  <w15:chartTrackingRefBased/>
  <w15:docId w15:val="{F7CAF855-2EF3-4CAB-B99E-C58942E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6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伟 申</cp:lastModifiedBy>
  <cp:revision>6</cp:revision>
  <dcterms:created xsi:type="dcterms:W3CDTF">2023-10-23T06:53:00Z</dcterms:created>
  <dcterms:modified xsi:type="dcterms:W3CDTF">2023-10-23T08:54:00Z</dcterms:modified>
</cp:coreProperties>
</file>